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Если вам важно хорошо подготовиться к родам</w:t>
      </w:r>
      <w:proofErr w:type="gramStart"/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</w:t>
      </w:r>
      <w:proofErr w:type="gramEnd"/>
      <w:r w:rsidRPr="002B409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чтобы внести свой неоценимый вклад в своё здоровье и здоровье малыша – обязательно воспользуйтесь нашими открытыми уроками подготовки к родам.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Сделайте это сейчас, пока есть и время, и силы, и желание – начинайте готовиться! Это самое лучшее, что Вы можете подарить своему ребёнку: легкое, естественное рождение и здоровую маму!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Наши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открытые уроки подготовки к родам  </w:t>
      </w:r>
      <w:r w:rsidRPr="002B409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–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это авторские материалы, составленные в такой форме, которая хорошо воспринимается и способствует последовательному освоению необходимых знаний и навыков для успешных и комфортных родов. </w:t>
      </w:r>
      <w:r w:rsidRPr="002B4092">
        <w:rPr>
          <w:rFonts w:ascii="Georgia" w:eastAsia="Times New Roman" w:hAnsi="Georgia" w:cs="Arial"/>
          <w:color w:val="000000"/>
          <w:sz w:val="24"/>
          <w:szCs w:val="24"/>
          <w:u w:val="single"/>
          <w:lang w:eastAsia="ru-RU"/>
        </w:rPr>
        <w:t>Независимо от того, посещаете ли Вы специальные курсы или готовитесь дома</w:t>
      </w:r>
      <w:r w:rsidRPr="002B409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они помогут Вам сформировать правильное представление и занять ответственную позицию. 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  <w:r w:rsidRPr="002B4092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Что даёт такой формат подготовки к родам?</w:t>
      </w:r>
    </w:p>
    <w:tbl>
      <w:tblPr>
        <w:tblW w:w="927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740"/>
      </w:tblGrid>
      <w:tr w:rsidR="002B4092" w:rsidRPr="002B4092" w:rsidTr="002B4092">
        <w:tc>
          <w:tcPr>
            <w:tcW w:w="0" w:type="auto"/>
            <w:vAlign w:val="center"/>
            <w:hideMark/>
          </w:tcPr>
          <w:p w:rsidR="002B4092" w:rsidRPr="002B4092" w:rsidRDefault="002B4092" w:rsidP="002B4092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41414"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905000"/>
                  <wp:effectExtent l="0" t="0" r="0" b="0"/>
                  <wp:docPr id="2" name="Рисунок 2" descr="Kursy-Perven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sy-Perven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B4092" w:rsidRPr="002B4092" w:rsidRDefault="002B4092" w:rsidP="002B4092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B4092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минимальные затраты - только Ваше желание и время! И ничего больше!</w:t>
            </w:r>
          </w:p>
          <w:p w:rsidR="002B4092" w:rsidRPr="002B4092" w:rsidRDefault="002B4092" w:rsidP="002B4092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B4092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быстрый и хороший результат;</w:t>
            </w:r>
          </w:p>
          <w:p w:rsidR="002B4092" w:rsidRPr="002B4092" w:rsidRDefault="002B4092" w:rsidP="002B4092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B4092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участие любой будущей мамы в любое удобное для неё время;</w:t>
            </w:r>
          </w:p>
          <w:p w:rsidR="002B4092" w:rsidRPr="002B4092" w:rsidRDefault="002B4092" w:rsidP="002B4092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B4092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преодоление волнений, тревог и страхов;</w:t>
            </w:r>
          </w:p>
          <w:p w:rsidR="002B4092" w:rsidRPr="002B4092" w:rsidRDefault="002B4092" w:rsidP="002B4092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B4092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 </w:t>
            </w:r>
            <w:r w:rsidRPr="002B4092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обретение уверенности и спокойствия;</w:t>
            </w:r>
          </w:p>
        </w:tc>
      </w:tr>
    </w:tbl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освоение основной тактики, способствующей комфортному течению родов. 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Обучение проходит в удобное для Вас время, когда Вы уютно располагаетесь дома (можно даже в обнимку с будущим папой) с чашечкой вкусного ароматного чая. Вы выполняете предложенные практические задания, тренируете свои навыки и полностью расслабляетесь. И даже если за окном дождь, слякоть, ветер, мороз и прочая природная неурядица — Вы не пропускаете занятия, и Ваша подготовка идет плавно и регулярно.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Что Вас ждёт в этом курсе: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Wingdings" w:eastAsia="Times New Roman" w:hAnsi="Wingdings" w:cs="Arial"/>
          <w:color w:val="141414"/>
          <w:sz w:val="26"/>
          <w:szCs w:val="26"/>
          <w:lang w:eastAsia="ru-RU"/>
        </w:rPr>
        <w:t>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В первую очередь, возможность оценить уровень своей подготовки на сегодняшний день, увидеть те зоны, которым Вы не придавали значения, и которые срочно нуждаются в проработке и тренировке.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Wingdings" w:eastAsia="Times New Roman" w:hAnsi="Wingdings" w:cs="Arial"/>
          <w:color w:val="141414"/>
          <w:sz w:val="24"/>
          <w:szCs w:val="24"/>
          <w:lang w:eastAsia="ru-RU"/>
        </w:rPr>
        <w:t>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Во-вторых, понять основные ошибки, которые допускаются мамами в родах, чтобы взвесить свои возможности и понять, как их не допустить.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Wingdings" w:eastAsia="Times New Roman" w:hAnsi="Wingdings" w:cs="Arial"/>
          <w:color w:val="141414"/>
          <w:sz w:val="24"/>
          <w:szCs w:val="24"/>
          <w:lang w:eastAsia="ru-RU"/>
        </w:rPr>
        <w:t>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В-третьих, сформировать правильное представление о процессе родов, об участии мамы и малыша, </w:t>
      </w:r>
      <w:proofErr w:type="gramStart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о</w:t>
      </w:r>
      <w:proofErr w:type="gramEnd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</w:t>
      </w:r>
      <w:proofErr w:type="gramStart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необходимой</w:t>
      </w:r>
      <w:proofErr w:type="gramEnd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тактики правильного поведения на каждом этапе, чтобы роды прошли хорошо.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Wingdings" w:eastAsia="Times New Roman" w:hAnsi="Wingdings" w:cs="Arial"/>
          <w:color w:val="141414"/>
          <w:sz w:val="24"/>
          <w:szCs w:val="24"/>
          <w:lang w:eastAsia="ru-RU"/>
        </w:rPr>
        <w:t>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А ещё у Вас будет возможность определиться с некоторыми важными вопросами: как понять, что это роды, когда ехать в роддом, что Вас там ждёт  и к чему быть готовой.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Wingdings" w:eastAsia="Times New Roman" w:hAnsi="Wingdings" w:cs="Arial"/>
          <w:color w:val="141414"/>
          <w:sz w:val="24"/>
          <w:szCs w:val="24"/>
          <w:lang w:eastAsia="ru-RU"/>
        </w:rPr>
        <w:t></w:t>
      </w:r>
      <w:r w:rsidRPr="002B4092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</w:t>
      </w:r>
      <w:proofErr w:type="gramStart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И</w:t>
      </w:r>
      <w:proofErr w:type="gramEnd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конечно же, в каждом уроке Вы найдёте практические упражнения: среди них техники дыхания, релаксации, визуализации и самопомощи в родах.</w:t>
      </w:r>
      <w:r w:rsidRPr="002B4092">
        <w:rPr>
          <w:rFonts w:ascii="Wingdings" w:eastAsia="Times New Roman" w:hAnsi="Wingdings" w:cs="Arial"/>
          <w:color w:val="141414"/>
          <w:sz w:val="24"/>
          <w:szCs w:val="24"/>
          <w:lang w:eastAsia="ru-RU"/>
        </w:rPr>
        <w:t>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Кто является автором этих занятий? </w:t>
      </w:r>
      <w:r w:rsidRPr="002B4092">
        <w:rPr>
          <w:rFonts w:ascii="Arial" w:eastAsia="Times New Roman" w:hAnsi="Arial" w:cs="Arial"/>
          <w:b/>
          <w:bCs/>
          <w:color w:val="D12981"/>
          <w:sz w:val="20"/>
          <w:szCs w:val="20"/>
          <w:lang w:eastAsia="ru-RU"/>
        </w:rPr>
        <w:t> </w:t>
      </w:r>
      <w:r w:rsidRPr="002B4092">
        <w:rPr>
          <w:rFonts w:ascii="Arial" w:eastAsia="Times New Roman" w:hAnsi="Arial" w:cs="Arial"/>
          <w:color w:val="D12981"/>
          <w:sz w:val="20"/>
          <w:szCs w:val="20"/>
          <w:lang w:eastAsia="ru-RU"/>
        </w:rPr>
        <w:t> 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В основе открытых уроков подготовки к родам лежит многолетняя практика работы с будущими мамами, которая проводится нашими тренерами. Это взгляд на роды врача </w:t>
      </w:r>
      <w:proofErr w:type="gramStart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акушер-гинеколога</w:t>
      </w:r>
      <w:proofErr w:type="gramEnd"/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и </w:t>
      </w: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lastRenderedPageBreak/>
        <w:t>перинатального психолога. Такой комплексный подход позволяет всесторонне подготовить каждую будущую маму к такому важному событию.</w:t>
      </w:r>
    </w:p>
    <w:p w:rsidR="002B4092" w:rsidRPr="002B4092" w:rsidRDefault="002B4092" w:rsidP="002B4092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Как получить уроки: </w:t>
      </w:r>
    </w:p>
    <w:p w:rsidR="002B4092" w:rsidRPr="002B4092" w:rsidRDefault="002B4092" w:rsidP="002B4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Всё просто! </w:t>
      </w:r>
      <w:hyperlink r:id="rId6" w:history="1">
        <w:r w:rsidRPr="002B4092">
          <w:rPr>
            <w:rFonts w:ascii="Georgia" w:eastAsia="Times New Roman" w:hAnsi="Georgia" w:cs="Tahoma"/>
            <w:b/>
            <w:bCs/>
            <w:color w:val="65A225"/>
            <w:sz w:val="24"/>
            <w:szCs w:val="24"/>
            <w:u w:val="single"/>
            <w:lang w:eastAsia="ru-RU"/>
          </w:rPr>
          <w:t>Присоединитесь к нашей группе "</w:t>
        </w:r>
        <w:proofErr w:type="spellStart"/>
        <w:r w:rsidRPr="002B4092">
          <w:rPr>
            <w:rFonts w:ascii="Georgia" w:eastAsia="Times New Roman" w:hAnsi="Georgia" w:cs="Tahoma"/>
            <w:b/>
            <w:bCs/>
            <w:color w:val="65A225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2B4092">
          <w:rPr>
            <w:rFonts w:ascii="Georgia" w:eastAsia="Times New Roman" w:hAnsi="Georgia" w:cs="Tahoma"/>
            <w:b/>
            <w:bCs/>
            <w:color w:val="65A225"/>
            <w:sz w:val="24"/>
            <w:szCs w:val="24"/>
            <w:u w:val="single"/>
            <w:lang w:eastAsia="ru-RU"/>
          </w:rPr>
          <w:t>"</w:t>
        </w:r>
      </w:hyperlink>
      <w:r w:rsidRPr="002B4092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,  заглядывайте в раздел "Документы" и "Аудиозаписи" и скачивайте все материалы, которые там есть. </w:t>
      </w:r>
    </w:p>
    <w:p w:rsidR="00BD4617" w:rsidRDefault="00BD4617">
      <w:bookmarkStart w:id="0" w:name="_GoBack"/>
      <w:bookmarkEnd w:id="0"/>
    </w:p>
    <w:sectPr w:rsidR="00B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2"/>
    <w:rsid w:val="002B4092"/>
    <w:rsid w:val="007153F8"/>
    <w:rsid w:val="009C255D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2B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4092"/>
  </w:style>
  <w:style w:type="character" w:styleId="af5">
    <w:name w:val="Hyperlink"/>
    <w:basedOn w:val="a0"/>
    <w:uiPriority w:val="99"/>
    <w:semiHidden/>
    <w:unhideWhenUsed/>
    <w:rsid w:val="002B4092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4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2B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4092"/>
  </w:style>
  <w:style w:type="character" w:styleId="af5">
    <w:name w:val="Hyperlink"/>
    <w:basedOn w:val="a0"/>
    <w:uiPriority w:val="99"/>
    <w:semiHidden/>
    <w:unhideWhenUsed/>
    <w:rsid w:val="002B4092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ervenec_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1</cp:revision>
  <dcterms:created xsi:type="dcterms:W3CDTF">2016-06-09T06:55:00Z</dcterms:created>
  <dcterms:modified xsi:type="dcterms:W3CDTF">2016-06-09T06:55:00Z</dcterms:modified>
</cp:coreProperties>
</file>